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4B" w:rsidRPr="00EC58B7" w:rsidRDefault="00733F4B" w:rsidP="00685CC1">
      <w:pPr>
        <w:rPr>
          <w:szCs w:val="24"/>
          <w:lang w:val="sr-Cyrl-RS"/>
        </w:rPr>
      </w:pPr>
      <w:r w:rsidRPr="00EC58B7">
        <w:rPr>
          <w:szCs w:val="24"/>
          <w:lang w:val="sr-Cyrl-RS"/>
        </w:rPr>
        <w:t>РЕПУБЛИКА СРБИЈА</w:t>
      </w:r>
    </w:p>
    <w:p w:rsidR="00733F4B" w:rsidRPr="00EC58B7" w:rsidRDefault="00733F4B" w:rsidP="00685CC1">
      <w:pPr>
        <w:rPr>
          <w:szCs w:val="24"/>
          <w:lang w:val="sr-Cyrl-RS"/>
        </w:rPr>
      </w:pPr>
      <w:r w:rsidRPr="00EC58B7">
        <w:rPr>
          <w:szCs w:val="24"/>
          <w:lang w:val="sr-Cyrl-RS"/>
        </w:rPr>
        <w:t>НАРОДНА СКУПШТИНА</w:t>
      </w:r>
    </w:p>
    <w:p w:rsidR="00733F4B" w:rsidRPr="00EC58B7" w:rsidRDefault="00733F4B" w:rsidP="00685CC1">
      <w:pPr>
        <w:rPr>
          <w:szCs w:val="24"/>
          <w:lang w:val="sr-Cyrl-RS"/>
        </w:rPr>
      </w:pPr>
      <w:r w:rsidRPr="00EC58B7">
        <w:rPr>
          <w:szCs w:val="24"/>
          <w:lang w:val="sr-Cyrl-RS"/>
        </w:rPr>
        <w:t xml:space="preserve">Одбор за уставна питања </w:t>
      </w:r>
    </w:p>
    <w:p w:rsidR="00733F4B" w:rsidRPr="00EC58B7" w:rsidRDefault="00733F4B" w:rsidP="00685CC1">
      <w:pPr>
        <w:rPr>
          <w:szCs w:val="24"/>
          <w:lang w:val="sr-Cyrl-RS"/>
        </w:rPr>
      </w:pPr>
      <w:r w:rsidRPr="00EC58B7">
        <w:rPr>
          <w:szCs w:val="24"/>
          <w:lang w:val="sr-Cyrl-RS"/>
        </w:rPr>
        <w:t>и законодавство</w:t>
      </w:r>
    </w:p>
    <w:p w:rsidR="00733F4B" w:rsidRPr="00EC58B7" w:rsidRDefault="00733F4B" w:rsidP="00685CC1">
      <w:pPr>
        <w:rPr>
          <w:szCs w:val="24"/>
          <w:lang w:val="sr-Cyrl-RS"/>
        </w:rPr>
      </w:pPr>
      <w:r w:rsidRPr="00EC58B7">
        <w:rPr>
          <w:szCs w:val="24"/>
          <w:lang w:val="sr-Cyrl-RS"/>
        </w:rPr>
        <w:t>04 Број: 011-974/21</w:t>
      </w:r>
    </w:p>
    <w:p w:rsidR="00733F4B" w:rsidRPr="00EC58B7" w:rsidRDefault="009F3A51" w:rsidP="00685CC1">
      <w:pPr>
        <w:rPr>
          <w:szCs w:val="24"/>
          <w:lang w:val="sr-Cyrl-RS"/>
        </w:rPr>
      </w:pPr>
      <w:r w:rsidRPr="00EC58B7">
        <w:rPr>
          <w:szCs w:val="24"/>
          <w:lang w:val="sr-Cyrl-RS"/>
        </w:rPr>
        <w:t>29. јун</w:t>
      </w:r>
      <w:r w:rsidR="00733F4B" w:rsidRPr="00EC58B7">
        <w:rPr>
          <w:szCs w:val="24"/>
          <w:lang w:val="sr-Cyrl-RS"/>
        </w:rPr>
        <w:t xml:space="preserve"> 2021. године</w:t>
      </w:r>
    </w:p>
    <w:p w:rsidR="00733F4B" w:rsidRPr="00EC58B7" w:rsidRDefault="00733F4B" w:rsidP="00685CC1">
      <w:pPr>
        <w:rPr>
          <w:szCs w:val="24"/>
          <w:lang w:val="sr-Cyrl-RS"/>
        </w:rPr>
      </w:pPr>
      <w:r w:rsidRPr="00EC58B7">
        <w:rPr>
          <w:szCs w:val="24"/>
          <w:lang w:val="sr-Cyrl-RS"/>
        </w:rPr>
        <w:t>Б е о г р а д</w:t>
      </w:r>
    </w:p>
    <w:p w:rsidR="00733F4B" w:rsidRDefault="00733F4B" w:rsidP="00685CC1">
      <w:pPr>
        <w:rPr>
          <w:szCs w:val="24"/>
          <w:lang w:val="sr-Cyrl-RS"/>
        </w:rPr>
      </w:pPr>
    </w:p>
    <w:p w:rsidR="00EC58B7" w:rsidRDefault="00EC58B7" w:rsidP="00685CC1">
      <w:pPr>
        <w:rPr>
          <w:szCs w:val="24"/>
          <w:lang w:val="sr-Cyrl-RS"/>
        </w:rPr>
      </w:pPr>
    </w:p>
    <w:p w:rsidR="00EC58B7" w:rsidRPr="00EC58B7" w:rsidRDefault="00EC58B7" w:rsidP="00685CC1">
      <w:pPr>
        <w:rPr>
          <w:szCs w:val="24"/>
          <w:lang w:val="sr-Cyrl-RS"/>
        </w:rPr>
      </w:pPr>
    </w:p>
    <w:p w:rsidR="00733F4B" w:rsidRPr="00EC58B7" w:rsidRDefault="00733F4B" w:rsidP="00685CC1">
      <w:pPr>
        <w:rPr>
          <w:szCs w:val="24"/>
          <w:lang w:val="sr-Cyrl-RS"/>
        </w:rPr>
      </w:pPr>
    </w:p>
    <w:p w:rsidR="00733F4B" w:rsidRPr="00EC58B7" w:rsidRDefault="00733F4B" w:rsidP="00685CC1">
      <w:pPr>
        <w:jc w:val="center"/>
        <w:rPr>
          <w:szCs w:val="24"/>
          <w:lang w:val="sr-Cyrl-RS"/>
        </w:rPr>
      </w:pPr>
      <w:r w:rsidRPr="00EC58B7">
        <w:rPr>
          <w:szCs w:val="24"/>
          <w:lang w:val="sr-Cyrl-RS"/>
        </w:rPr>
        <w:t>НАРОДНА СКУПШТИНА</w:t>
      </w:r>
    </w:p>
    <w:p w:rsidR="00733F4B" w:rsidRDefault="00733F4B" w:rsidP="00685CC1">
      <w:pPr>
        <w:jc w:val="center"/>
        <w:rPr>
          <w:szCs w:val="24"/>
          <w:lang w:val="sr-Cyrl-RS"/>
        </w:rPr>
      </w:pPr>
    </w:p>
    <w:p w:rsidR="00EC58B7" w:rsidRPr="00EC58B7" w:rsidRDefault="00EC58B7" w:rsidP="00685CC1">
      <w:pPr>
        <w:jc w:val="center"/>
        <w:rPr>
          <w:szCs w:val="24"/>
          <w:lang w:val="sr-Cyrl-RS"/>
        </w:rPr>
      </w:pPr>
    </w:p>
    <w:p w:rsidR="00733F4B" w:rsidRPr="00EC58B7" w:rsidRDefault="00733F4B" w:rsidP="00685CC1">
      <w:pPr>
        <w:jc w:val="center"/>
        <w:rPr>
          <w:szCs w:val="24"/>
          <w:lang w:val="sr-Cyrl-RS"/>
        </w:rPr>
      </w:pPr>
    </w:p>
    <w:p w:rsidR="00733F4B" w:rsidRPr="00EC58B7" w:rsidRDefault="00733F4B" w:rsidP="00685CC1">
      <w:pPr>
        <w:spacing w:after="120"/>
        <w:rPr>
          <w:szCs w:val="24"/>
          <w:lang w:val="sr-Cyrl-RS"/>
        </w:rPr>
      </w:pPr>
      <w:r w:rsidRPr="00EC58B7">
        <w:rPr>
          <w:szCs w:val="24"/>
          <w:lang w:val="sr-Cyrl-RS"/>
        </w:rPr>
        <w:tab/>
        <w:t xml:space="preserve">Одбор за уставна питања и законодавство, на седници одржаној </w:t>
      </w:r>
      <w:r w:rsidR="009F3A51" w:rsidRPr="00EC58B7">
        <w:rPr>
          <w:szCs w:val="24"/>
          <w:lang w:val="sr-Cyrl-RS"/>
        </w:rPr>
        <w:t>29. јуна</w:t>
      </w:r>
      <w:r w:rsidRPr="00EC58B7">
        <w:rPr>
          <w:szCs w:val="24"/>
          <w:lang w:val="sr-Cyrl-RS"/>
        </w:rPr>
        <w:t xml:space="preserve"> 2021. године, размотрио је ПРЕДЛО</w:t>
      </w:r>
      <w:r w:rsidR="00E04707" w:rsidRPr="00EC58B7">
        <w:rPr>
          <w:szCs w:val="24"/>
          <w:lang w:val="sr-Cyrl-RS"/>
        </w:rPr>
        <w:t>Г ЗАКОНА О СТУДЕН</w:t>
      </w:r>
      <w:r w:rsidR="001A4D67">
        <w:rPr>
          <w:szCs w:val="24"/>
          <w:lang w:val="sr-Cyrl-RS"/>
        </w:rPr>
        <w:t>Т</w:t>
      </w:r>
      <w:r w:rsidR="00E04707" w:rsidRPr="00EC58B7">
        <w:rPr>
          <w:szCs w:val="24"/>
          <w:lang w:val="sr-Cyrl-RS"/>
        </w:rPr>
        <w:t>СКОМ ОРГАНИЗОВАЊУ</w:t>
      </w:r>
      <w:r w:rsidRPr="00EC58B7">
        <w:rPr>
          <w:szCs w:val="24"/>
          <w:lang w:val="sr-Cyrl-RS"/>
        </w:rPr>
        <w:t>, који је поднела Влада</w:t>
      </w:r>
      <w:r w:rsidR="009C49F0" w:rsidRPr="00EC58B7">
        <w:rPr>
          <w:szCs w:val="24"/>
        </w:rPr>
        <w:t xml:space="preserve">, </w:t>
      </w:r>
      <w:r w:rsidR="009C49F0" w:rsidRPr="00EC58B7">
        <w:rPr>
          <w:szCs w:val="24"/>
          <w:lang w:val="sr-Cyrl-RS"/>
        </w:rPr>
        <w:t>у појединостима</w:t>
      </w:r>
      <w:r w:rsidRPr="00EC58B7">
        <w:rPr>
          <w:szCs w:val="24"/>
          <w:lang w:val="sr-Cyrl-RS"/>
        </w:rPr>
        <w:t>.</w:t>
      </w:r>
    </w:p>
    <w:p w:rsidR="00733F4B" w:rsidRPr="00EC58B7" w:rsidRDefault="00733F4B" w:rsidP="00685CC1">
      <w:pPr>
        <w:spacing w:after="120"/>
        <w:rPr>
          <w:szCs w:val="24"/>
          <w:lang w:val="sr-Cyrl-RS"/>
        </w:rPr>
      </w:pPr>
      <w:r w:rsidRPr="00EC58B7">
        <w:rPr>
          <w:szCs w:val="24"/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733F4B" w:rsidRPr="00EC58B7" w:rsidRDefault="00733F4B" w:rsidP="00685CC1">
      <w:pPr>
        <w:spacing w:after="120"/>
        <w:rPr>
          <w:szCs w:val="24"/>
          <w:lang w:val="sr-Cyrl-RS"/>
        </w:rPr>
      </w:pPr>
    </w:p>
    <w:p w:rsidR="00733F4B" w:rsidRPr="00EC58B7" w:rsidRDefault="00733F4B" w:rsidP="00685CC1">
      <w:pPr>
        <w:spacing w:after="120"/>
        <w:jc w:val="center"/>
        <w:rPr>
          <w:szCs w:val="24"/>
          <w:lang w:val="sr-Cyrl-RS"/>
        </w:rPr>
      </w:pPr>
      <w:r w:rsidRPr="00EC58B7">
        <w:rPr>
          <w:szCs w:val="24"/>
          <w:lang w:val="sr-Cyrl-RS"/>
        </w:rPr>
        <w:t>И З В Е Ш Т А Ј</w:t>
      </w:r>
    </w:p>
    <w:p w:rsidR="00733F4B" w:rsidRPr="00EC58B7" w:rsidRDefault="00733F4B" w:rsidP="00685CC1">
      <w:pPr>
        <w:spacing w:after="120"/>
        <w:jc w:val="center"/>
        <w:rPr>
          <w:szCs w:val="24"/>
          <w:lang w:val="sr-Cyrl-RS"/>
        </w:rPr>
      </w:pPr>
    </w:p>
    <w:p w:rsidR="00733F4B" w:rsidRPr="00EC58B7" w:rsidRDefault="00733F4B" w:rsidP="00EC58B7">
      <w:pPr>
        <w:spacing w:after="120"/>
        <w:rPr>
          <w:szCs w:val="24"/>
          <w:lang w:val="sr-Cyrl-RS"/>
        </w:rPr>
      </w:pPr>
      <w:r w:rsidRPr="00EC58B7">
        <w:rPr>
          <w:szCs w:val="24"/>
          <w:lang w:val="sr-Cyrl-RS"/>
        </w:rPr>
        <w:tab/>
        <w:t>Одбор је, у складу са чланом 164. Пословника Народне скупштине, размотрио амандмане на Предло</w:t>
      </w:r>
      <w:r w:rsidR="00E04707" w:rsidRPr="00EC58B7">
        <w:rPr>
          <w:szCs w:val="24"/>
          <w:lang w:val="sr-Cyrl-RS"/>
        </w:rPr>
        <w:t>г закона о студен</w:t>
      </w:r>
      <w:r w:rsidR="001A4D67">
        <w:rPr>
          <w:szCs w:val="24"/>
          <w:lang w:val="sr-Cyrl-RS"/>
        </w:rPr>
        <w:t>т</w:t>
      </w:r>
      <w:r w:rsidR="00E04707" w:rsidRPr="00EC58B7">
        <w:rPr>
          <w:szCs w:val="24"/>
          <w:lang w:val="sr-Cyrl-RS"/>
        </w:rPr>
        <w:t>ском организовању</w:t>
      </w:r>
      <w:r w:rsidRPr="00EC58B7">
        <w:rPr>
          <w:szCs w:val="24"/>
          <w:lang w:val="sr-Cyrl-RS"/>
        </w:rPr>
        <w:t xml:space="preserve"> и сматра да су у складу са Уставом и правним системом Републике Србије следећи амандмани:</w:t>
      </w:r>
    </w:p>
    <w:p w:rsidR="00733F4B" w:rsidRPr="00EC58B7" w:rsidRDefault="00733F4B" w:rsidP="00EC58B7">
      <w:pPr>
        <w:rPr>
          <w:szCs w:val="24"/>
          <w:lang w:val="sr-Cyrl-RS"/>
        </w:rPr>
      </w:pPr>
      <w:r w:rsidRPr="00EC58B7">
        <w:rPr>
          <w:szCs w:val="24"/>
          <w:lang w:val="sr-Cyrl-RS"/>
        </w:rPr>
        <w:tab/>
        <w:t xml:space="preserve">- на члан 5. </w:t>
      </w:r>
      <w:r w:rsidR="007C1FBF" w:rsidRPr="00EC58B7">
        <w:rPr>
          <w:szCs w:val="24"/>
          <w:lang w:val="sr-Cyrl-RS"/>
        </w:rPr>
        <w:t xml:space="preserve">са исправком, </w:t>
      </w:r>
      <w:r w:rsidRPr="00EC58B7">
        <w:rPr>
          <w:szCs w:val="24"/>
          <w:lang w:val="sr-Cyrl-RS"/>
        </w:rPr>
        <w:t>који је поднела народни посланик Сандра Божић;</w:t>
      </w:r>
    </w:p>
    <w:p w:rsidR="00733F4B" w:rsidRPr="00EC58B7" w:rsidRDefault="00733F4B" w:rsidP="00EC58B7">
      <w:pPr>
        <w:rPr>
          <w:szCs w:val="24"/>
          <w:lang w:val="sr-Cyrl-RS"/>
        </w:rPr>
      </w:pPr>
      <w:r w:rsidRPr="00EC58B7">
        <w:rPr>
          <w:szCs w:val="24"/>
          <w:lang w:val="sr-Cyrl-RS"/>
        </w:rPr>
        <w:tab/>
        <w:t>- на члан 6. који је поднела народни посланик Сандра Божић;</w:t>
      </w:r>
    </w:p>
    <w:p w:rsidR="00E04707" w:rsidRPr="00EC58B7" w:rsidRDefault="00733F4B" w:rsidP="00EC58B7">
      <w:pPr>
        <w:spacing w:after="120"/>
        <w:rPr>
          <w:szCs w:val="24"/>
          <w:lang w:val="sr-Cyrl-RS"/>
        </w:rPr>
      </w:pPr>
      <w:r w:rsidRPr="00EC58B7">
        <w:rPr>
          <w:szCs w:val="24"/>
          <w:lang w:val="sr-Cyrl-RS"/>
        </w:rPr>
        <w:tab/>
        <w:t>- на члан 7. који је поднел</w:t>
      </w:r>
      <w:r w:rsidR="00E04707" w:rsidRPr="00EC58B7">
        <w:rPr>
          <w:szCs w:val="24"/>
          <w:lang w:val="sr-Cyrl-RS"/>
        </w:rPr>
        <w:t>а народни посланик Сандра Божић.</w:t>
      </w:r>
      <w:r w:rsidRPr="00EC58B7">
        <w:rPr>
          <w:szCs w:val="24"/>
          <w:lang w:val="sr-Cyrl-RS"/>
        </w:rPr>
        <w:tab/>
      </w:r>
    </w:p>
    <w:p w:rsidR="00733F4B" w:rsidRPr="00EC58B7" w:rsidRDefault="00EC58B7" w:rsidP="00EC58B7">
      <w:pPr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733F4B" w:rsidRPr="00EC58B7">
        <w:rPr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733F4B" w:rsidRPr="00EC58B7" w:rsidRDefault="00733F4B" w:rsidP="00685CC1">
      <w:pPr>
        <w:spacing w:after="120"/>
        <w:rPr>
          <w:szCs w:val="24"/>
          <w:lang w:val="sr-Cyrl-RS"/>
        </w:rPr>
      </w:pPr>
    </w:p>
    <w:p w:rsidR="00416B5D" w:rsidRPr="00EC58B7" w:rsidRDefault="00416B5D" w:rsidP="00685CC1">
      <w:pPr>
        <w:spacing w:after="120"/>
        <w:rPr>
          <w:szCs w:val="24"/>
          <w:lang w:val="sr-Cyrl-RS"/>
        </w:rPr>
      </w:pPr>
    </w:p>
    <w:p w:rsidR="00416B5D" w:rsidRPr="00EC58B7" w:rsidRDefault="00416B5D" w:rsidP="00685CC1">
      <w:pPr>
        <w:spacing w:after="120"/>
        <w:rPr>
          <w:szCs w:val="24"/>
          <w:lang w:val="sr-Cyrl-RS"/>
        </w:rPr>
      </w:pPr>
    </w:p>
    <w:p w:rsidR="00733F4B" w:rsidRPr="00EC58B7" w:rsidRDefault="00733F4B" w:rsidP="00EC58B7">
      <w:pPr>
        <w:rPr>
          <w:szCs w:val="24"/>
          <w:lang w:val="sr-Cyrl-RS"/>
        </w:rPr>
      </w:pPr>
      <w:r w:rsidRPr="00EC58B7">
        <w:rPr>
          <w:szCs w:val="24"/>
          <w:lang w:val="sr-Cyrl-RS"/>
        </w:rPr>
        <w:tab/>
      </w:r>
      <w:r w:rsidRPr="00EC58B7">
        <w:rPr>
          <w:szCs w:val="24"/>
          <w:lang w:val="sr-Cyrl-RS"/>
        </w:rPr>
        <w:tab/>
      </w:r>
      <w:r w:rsidRPr="00EC58B7">
        <w:rPr>
          <w:szCs w:val="24"/>
          <w:lang w:val="sr-Cyrl-RS"/>
        </w:rPr>
        <w:tab/>
      </w:r>
      <w:r w:rsidRPr="00EC58B7">
        <w:rPr>
          <w:szCs w:val="24"/>
          <w:lang w:val="sr-Cyrl-RS"/>
        </w:rPr>
        <w:tab/>
      </w:r>
      <w:r w:rsidRPr="00EC58B7">
        <w:rPr>
          <w:szCs w:val="24"/>
          <w:lang w:val="sr-Cyrl-RS"/>
        </w:rPr>
        <w:tab/>
      </w:r>
      <w:r w:rsidRPr="00EC58B7">
        <w:rPr>
          <w:szCs w:val="24"/>
          <w:lang w:val="sr-Cyrl-RS"/>
        </w:rPr>
        <w:tab/>
      </w:r>
      <w:r w:rsidRPr="00EC58B7">
        <w:rPr>
          <w:szCs w:val="24"/>
          <w:lang w:val="sr-Cyrl-RS"/>
        </w:rPr>
        <w:tab/>
      </w:r>
      <w:r w:rsidRPr="00EC58B7">
        <w:rPr>
          <w:szCs w:val="24"/>
          <w:lang w:val="sr-Cyrl-RS"/>
        </w:rPr>
        <w:tab/>
      </w:r>
      <w:r w:rsidRPr="00EC58B7">
        <w:rPr>
          <w:szCs w:val="24"/>
          <w:lang w:val="sr-Cyrl-RS"/>
        </w:rPr>
        <w:tab/>
        <w:t xml:space="preserve">       </w:t>
      </w:r>
      <w:r w:rsidR="00EC58B7" w:rsidRPr="00EC58B7">
        <w:rPr>
          <w:szCs w:val="24"/>
        </w:rPr>
        <w:t xml:space="preserve">  </w:t>
      </w:r>
      <w:r w:rsidRPr="00EC58B7">
        <w:rPr>
          <w:szCs w:val="24"/>
          <w:lang w:val="sr-Cyrl-RS"/>
        </w:rPr>
        <w:t>Председник</w:t>
      </w:r>
    </w:p>
    <w:p w:rsidR="00EC58B7" w:rsidRPr="00EC58B7" w:rsidRDefault="00EC58B7" w:rsidP="00EC58B7">
      <w:pPr>
        <w:rPr>
          <w:szCs w:val="24"/>
          <w:lang w:val="sr-Cyrl-RS"/>
        </w:rPr>
      </w:pPr>
    </w:p>
    <w:p w:rsidR="00733F4B" w:rsidRPr="00EC58B7" w:rsidRDefault="00733F4B" w:rsidP="00EC58B7">
      <w:pPr>
        <w:rPr>
          <w:szCs w:val="24"/>
          <w:lang w:val="sr-Cyrl-RS"/>
        </w:rPr>
      </w:pPr>
      <w:r w:rsidRPr="00EC58B7">
        <w:rPr>
          <w:szCs w:val="24"/>
          <w:lang w:val="sr-Cyrl-RS"/>
        </w:rPr>
        <w:tab/>
      </w:r>
      <w:r w:rsidRPr="00EC58B7">
        <w:rPr>
          <w:szCs w:val="24"/>
          <w:lang w:val="sr-Cyrl-RS"/>
        </w:rPr>
        <w:tab/>
      </w:r>
      <w:r w:rsidRPr="00EC58B7">
        <w:rPr>
          <w:szCs w:val="24"/>
          <w:lang w:val="sr-Cyrl-RS"/>
        </w:rPr>
        <w:tab/>
      </w:r>
      <w:r w:rsidRPr="00EC58B7">
        <w:rPr>
          <w:szCs w:val="24"/>
          <w:lang w:val="sr-Cyrl-RS"/>
        </w:rPr>
        <w:tab/>
      </w:r>
      <w:r w:rsidRPr="00EC58B7">
        <w:rPr>
          <w:szCs w:val="24"/>
          <w:lang w:val="sr-Cyrl-RS"/>
        </w:rPr>
        <w:tab/>
      </w:r>
      <w:r w:rsidRPr="00EC58B7">
        <w:rPr>
          <w:szCs w:val="24"/>
          <w:lang w:val="sr-Cyrl-RS"/>
        </w:rPr>
        <w:tab/>
      </w:r>
      <w:r w:rsidRPr="00EC58B7">
        <w:rPr>
          <w:szCs w:val="24"/>
          <w:lang w:val="sr-Cyrl-RS"/>
        </w:rPr>
        <w:tab/>
      </w:r>
      <w:r w:rsidRPr="00EC58B7">
        <w:rPr>
          <w:szCs w:val="24"/>
          <w:lang w:val="sr-Cyrl-RS"/>
        </w:rPr>
        <w:tab/>
        <w:t xml:space="preserve">          Јелена Жарић Ковачевић</w:t>
      </w:r>
    </w:p>
    <w:p w:rsidR="00D55879" w:rsidRDefault="00D55879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t>04 Број: 011-975/21</w:t>
      </w: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t>29. јун 2021. године</w:t>
      </w: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t>Б е о г р а д</w:t>
      </w:r>
    </w:p>
    <w:p w:rsidR="00D55879" w:rsidRDefault="00D55879" w:rsidP="00D55879">
      <w:pPr>
        <w:rPr>
          <w:lang w:val="sr-Cyrl-RS"/>
        </w:rPr>
      </w:pPr>
    </w:p>
    <w:p w:rsidR="00D55879" w:rsidRDefault="00D55879" w:rsidP="00D55879">
      <w:pPr>
        <w:rPr>
          <w:lang w:val="sr-Cyrl-RS"/>
        </w:rPr>
      </w:pPr>
    </w:p>
    <w:p w:rsidR="00D55879" w:rsidRDefault="00D55879" w:rsidP="00D55879">
      <w:pPr>
        <w:rPr>
          <w:lang w:val="sr-Cyrl-RS"/>
        </w:rPr>
      </w:pPr>
    </w:p>
    <w:p w:rsidR="00D55879" w:rsidRDefault="00D55879" w:rsidP="00D55879">
      <w:pPr>
        <w:rPr>
          <w:lang w:val="sr-Cyrl-RS"/>
        </w:rPr>
      </w:pPr>
    </w:p>
    <w:p w:rsidR="00D55879" w:rsidRDefault="00D55879" w:rsidP="00D55879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D55879" w:rsidRDefault="00D55879" w:rsidP="00D55879">
      <w:pPr>
        <w:jc w:val="center"/>
        <w:rPr>
          <w:lang w:val="sr-Cyrl-RS"/>
        </w:rPr>
      </w:pPr>
    </w:p>
    <w:p w:rsidR="00D55879" w:rsidRDefault="00D55879" w:rsidP="00D55879">
      <w:pPr>
        <w:spacing w:after="120"/>
        <w:rPr>
          <w:lang w:val="sr-Cyrl-RS"/>
        </w:rPr>
      </w:pPr>
    </w:p>
    <w:p w:rsidR="00D55879" w:rsidRDefault="00D55879" w:rsidP="00D55879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29. јуна 2021. године, размотрио је ПРЕДЛОГ ЗАКОНА О ИЗМЕНАМА И ДОПУНАМА ЗАКОНА О ВИСОКОМ ОБРАЗОВАЊУ, који је поднела Влада</w:t>
      </w:r>
      <w:r>
        <w:t xml:space="preserve">, </w:t>
      </w:r>
      <w:r>
        <w:rPr>
          <w:lang w:val="sr-Cyrl-RS"/>
        </w:rPr>
        <w:t>у појединостима.</w:t>
      </w:r>
    </w:p>
    <w:p w:rsidR="00D55879" w:rsidRDefault="00D55879" w:rsidP="00D55879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D55879" w:rsidRDefault="00D55879" w:rsidP="00D55879">
      <w:pPr>
        <w:spacing w:after="120"/>
        <w:rPr>
          <w:lang w:val="sr-Cyrl-RS"/>
        </w:rPr>
      </w:pPr>
    </w:p>
    <w:p w:rsidR="00D55879" w:rsidRDefault="00D55879" w:rsidP="00D55879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D55879" w:rsidRDefault="00D55879" w:rsidP="00D55879">
      <w:pPr>
        <w:spacing w:after="120"/>
        <w:jc w:val="center"/>
        <w:rPr>
          <w:lang w:val="sr-Cyrl-RS"/>
        </w:rPr>
      </w:pPr>
    </w:p>
    <w:p w:rsidR="00D55879" w:rsidRDefault="00D55879" w:rsidP="00D55879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високом образовању и сматра да су у складу са Уставом и правним системом Републике Србије следећи амандмани:</w:t>
      </w:r>
    </w:p>
    <w:p w:rsidR="00D55879" w:rsidRDefault="00D55879" w:rsidP="00D558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3F65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3. 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D83F65">
        <w:rPr>
          <w:rFonts w:ascii="Times New Roman" w:hAnsi="Times New Roman" w:cs="Times New Roman"/>
          <w:sz w:val="24"/>
          <w:szCs w:val="24"/>
          <w:lang w:val="sr-Cyrl-RS"/>
        </w:rPr>
        <w:t>оји је поднела народни посланик Сандра Божић;</w:t>
      </w:r>
    </w:p>
    <w:p w:rsidR="00D55879" w:rsidRPr="00D83F65" w:rsidRDefault="00D55879" w:rsidP="00D558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3F65">
        <w:rPr>
          <w:rFonts w:ascii="Times New Roman" w:hAnsi="Times New Roman" w:cs="Times New Roman"/>
          <w:sz w:val="24"/>
          <w:szCs w:val="24"/>
          <w:lang w:val="sr-Cyrl-RS"/>
        </w:rPr>
        <w:t>- на члан 20. који је поднео народни посланик Александар Мартиновић;</w:t>
      </w:r>
    </w:p>
    <w:p w:rsidR="00D55879" w:rsidRDefault="00D55879" w:rsidP="00D558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3F65">
        <w:rPr>
          <w:rFonts w:ascii="Times New Roman" w:hAnsi="Times New Roman" w:cs="Times New Roman"/>
          <w:sz w:val="24"/>
          <w:szCs w:val="24"/>
          <w:lang w:val="sr-Cyrl-RS"/>
        </w:rPr>
        <w:t>- на члан 22. који је поднела народни посланик Сандра Јоковић;</w:t>
      </w:r>
    </w:p>
    <w:p w:rsidR="00D55879" w:rsidRDefault="00D55879" w:rsidP="00D558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3F65">
        <w:rPr>
          <w:rFonts w:ascii="Times New Roman" w:hAnsi="Times New Roman" w:cs="Times New Roman"/>
          <w:sz w:val="24"/>
          <w:szCs w:val="24"/>
          <w:lang w:val="sr-Cyrl-RS"/>
        </w:rPr>
        <w:t>- на члан 27. који је поднео народни посланик Младен Бошковић;</w:t>
      </w:r>
    </w:p>
    <w:p w:rsidR="00D55879" w:rsidRPr="00F26575" w:rsidRDefault="00D55879" w:rsidP="00D55879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3F65">
        <w:rPr>
          <w:rFonts w:ascii="Times New Roman" w:hAnsi="Times New Roman" w:cs="Times New Roman"/>
          <w:sz w:val="24"/>
          <w:szCs w:val="24"/>
          <w:lang w:val="sr-Cyrl-RS"/>
        </w:rPr>
        <w:t>- на члан 32. који је поднео народни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 Александар Мартиновић.</w:t>
      </w: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55879" w:rsidRDefault="00D55879" w:rsidP="00D55879">
      <w:pPr>
        <w:spacing w:after="120"/>
        <w:rPr>
          <w:lang w:val="sr-Cyrl-RS"/>
        </w:rPr>
      </w:pPr>
    </w:p>
    <w:p w:rsidR="00D55879" w:rsidRDefault="00D55879" w:rsidP="00D55879">
      <w:pPr>
        <w:spacing w:after="120"/>
        <w:rPr>
          <w:lang w:val="sr-Cyrl-RS"/>
        </w:rPr>
      </w:pPr>
    </w:p>
    <w:p w:rsidR="00D55879" w:rsidRDefault="00D55879" w:rsidP="00D55879">
      <w:pPr>
        <w:spacing w:after="120"/>
        <w:rPr>
          <w:lang w:val="sr-Cyrl-RS"/>
        </w:rPr>
      </w:pP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Председник     </w:t>
      </w: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t xml:space="preserve">    </w:t>
      </w: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</w:t>
      </w:r>
      <w:r>
        <w:t xml:space="preserve">      </w:t>
      </w:r>
      <w:r>
        <w:rPr>
          <w:lang w:val="sr-Cyrl-RS"/>
        </w:rPr>
        <w:t xml:space="preserve"> Јелена Жарић Ковачевић</w:t>
      </w:r>
    </w:p>
    <w:p w:rsidR="00D55879" w:rsidRPr="00975394" w:rsidRDefault="00D55879" w:rsidP="00D55879">
      <w:pPr>
        <w:rPr>
          <w:lang w:val="sr-Cyrl-RS"/>
        </w:rPr>
      </w:pPr>
    </w:p>
    <w:p w:rsidR="00D55879" w:rsidRDefault="00D55879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t>04 Број: 011-977/21</w:t>
      </w: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t>29. јун 2021. године</w:t>
      </w: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t>Б е о г р а д</w:t>
      </w:r>
    </w:p>
    <w:p w:rsidR="00D55879" w:rsidRDefault="00D55879" w:rsidP="00D55879">
      <w:pPr>
        <w:rPr>
          <w:lang w:val="sr-Cyrl-RS"/>
        </w:rPr>
      </w:pPr>
    </w:p>
    <w:p w:rsidR="00D55879" w:rsidRDefault="00D55879" w:rsidP="00D55879">
      <w:pPr>
        <w:rPr>
          <w:lang w:val="sr-Cyrl-RS"/>
        </w:rPr>
      </w:pPr>
    </w:p>
    <w:p w:rsidR="00D55879" w:rsidRDefault="00D55879" w:rsidP="00D55879">
      <w:pPr>
        <w:rPr>
          <w:lang w:val="sr-Cyrl-RS"/>
        </w:rPr>
      </w:pPr>
    </w:p>
    <w:p w:rsidR="00D55879" w:rsidRDefault="00D55879" w:rsidP="00D55879">
      <w:pPr>
        <w:rPr>
          <w:lang w:val="sr-Cyrl-RS"/>
        </w:rPr>
      </w:pPr>
    </w:p>
    <w:p w:rsidR="00D55879" w:rsidRDefault="00D55879" w:rsidP="00D55879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D55879" w:rsidRDefault="00D55879" w:rsidP="00D55879">
      <w:pPr>
        <w:jc w:val="center"/>
        <w:rPr>
          <w:lang w:val="sr-Cyrl-RS"/>
        </w:rPr>
      </w:pPr>
    </w:p>
    <w:p w:rsidR="00D55879" w:rsidRDefault="00D55879" w:rsidP="00D55879">
      <w:pPr>
        <w:jc w:val="center"/>
        <w:rPr>
          <w:lang w:val="sr-Cyrl-RS"/>
        </w:rPr>
      </w:pPr>
    </w:p>
    <w:p w:rsidR="00D55879" w:rsidRDefault="00D55879" w:rsidP="00D55879">
      <w:pPr>
        <w:jc w:val="center"/>
        <w:rPr>
          <w:lang w:val="sr-Cyrl-RS"/>
        </w:rPr>
      </w:pPr>
    </w:p>
    <w:p w:rsidR="00D55879" w:rsidRDefault="00D55879" w:rsidP="00D55879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29. јуна 2021. године, размотрио ПРЕДЛОГ ЗАКОНА О ИЗМЕНАМА И ДОПУНАМА ЗАКОНА О ФИНАНСИЈСКОЈ ПОДРШЦИ ПОРОДИЦИ СА ДЕЦОМ, који је поднела Влада</w:t>
      </w:r>
      <w:r>
        <w:t xml:space="preserve">, </w:t>
      </w:r>
      <w:r>
        <w:rPr>
          <w:lang w:val="sr-Cyrl-RS"/>
        </w:rPr>
        <w:t>у појединостима.</w:t>
      </w:r>
    </w:p>
    <w:p w:rsidR="00D55879" w:rsidRDefault="00D55879" w:rsidP="00D55879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D55879" w:rsidRDefault="00D55879" w:rsidP="00D55879">
      <w:pPr>
        <w:spacing w:after="120"/>
        <w:rPr>
          <w:lang w:val="sr-Cyrl-RS"/>
        </w:rPr>
      </w:pPr>
    </w:p>
    <w:p w:rsidR="00D55879" w:rsidRDefault="00D55879" w:rsidP="00D55879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D55879" w:rsidRDefault="00D55879" w:rsidP="00D55879">
      <w:pPr>
        <w:spacing w:after="120"/>
        <w:jc w:val="center"/>
        <w:rPr>
          <w:lang w:val="sr-Cyrl-RS"/>
        </w:rPr>
      </w:pPr>
    </w:p>
    <w:p w:rsidR="00D55879" w:rsidRDefault="00D55879" w:rsidP="00D55879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финансијској подршци породици са децом и сматра да су у складу са Уставом и правним системом Републике Србије следећи амандмани:</w:t>
      </w:r>
    </w:p>
    <w:p w:rsidR="00D55879" w:rsidRPr="008A4EEA" w:rsidRDefault="00D55879" w:rsidP="00D558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8A4EEA">
        <w:rPr>
          <w:rFonts w:ascii="Times New Roman" w:hAnsi="Times New Roman" w:cs="Times New Roman"/>
          <w:sz w:val="24"/>
          <w:szCs w:val="24"/>
          <w:lang w:val="sr-Cyrl-RS"/>
        </w:rPr>
        <w:t>- на члан 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Ђорђе Комленски, Маријан Ристичевић, Бојан Торбица и Ана Караџић;</w:t>
      </w:r>
    </w:p>
    <w:p w:rsidR="00D55879" w:rsidRPr="008A4EEA" w:rsidRDefault="00D55879" w:rsidP="00D558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6.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Ђорђе Комленски, Маријан Ристичевић, Бојан Торбица и Ана Караџић;</w:t>
      </w:r>
    </w:p>
    <w:p w:rsidR="00D55879" w:rsidRDefault="00D55879" w:rsidP="00D558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EEA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7.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Ђорђе Комленски, Маријан Ристичевић, Бојан Торбица и Ана Караџић;</w:t>
      </w:r>
    </w:p>
    <w:p w:rsidR="00D55879" w:rsidRPr="008A4EEA" w:rsidRDefault="00D55879" w:rsidP="00D558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14. који је поднела Влада;</w:t>
      </w:r>
    </w:p>
    <w:p w:rsidR="00D55879" w:rsidRPr="00A62AC0" w:rsidRDefault="00D55879" w:rsidP="00D55879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EEA">
        <w:rPr>
          <w:rFonts w:ascii="Times New Roman" w:hAnsi="Times New Roman" w:cs="Times New Roman"/>
          <w:sz w:val="24"/>
          <w:szCs w:val="24"/>
          <w:lang w:val="sr-Cyrl-RS"/>
        </w:rPr>
        <w:t>- на члан 21. који је поднела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Миланка Јевтовић Вукојичић.</w:t>
      </w: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55879" w:rsidRDefault="00D55879" w:rsidP="00D55879">
      <w:pPr>
        <w:rPr>
          <w:lang w:val="sr-Cyrl-RS"/>
        </w:rPr>
      </w:pPr>
    </w:p>
    <w:p w:rsidR="00D55879" w:rsidRDefault="00D55879" w:rsidP="00D55879">
      <w:pPr>
        <w:spacing w:after="120"/>
        <w:rPr>
          <w:lang w:val="sr-Cyrl-RS"/>
        </w:rPr>
      </w:pP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Председник</w:t>
      </w:r>
    </w:p>
    <w:p w:rsidR="00D55879" w:rsidRDefault="00D55879" w:rsidP="00D55879">
      <w:pPr>
        <w:rPr>
          <w:lang w:val="sr-Cyrl-RS"/>
        </w:rPr>
      </w:pPr>
    </w:p>
    <w:p w:rsidR="00D55879" w:rsidRDefault="00D55879" w:rsidP="00D55879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Јелена Жарић Ковачевић</w:t>
      </w:r>
    </w:p>
    <w:p w:rsidR="00D55879" w:rsidRPr="002E6996" w:rsidRDefault="00D55879" w:rsidP="00D55879">
      <w:pPr>
        <w:rPr>
          <w:lang w:val="sr-Cyrl-RS"/>
        </w:rPr>
      </w:pPr>
    </w:p>
    <w:p w:rsidR="009A387D" w:rsidRPr="00EC58B7" w:rsidRDefault="009A387D">
      <w:pPr>
        <w:rPr>
          <w:szCs w:val="24"/>
          <w:lang w:val="sr-Cyrl-RS"/>
        </w:rPr>
      </w:pPr>
      <w:bookmarkStart w:id="0" w:name="_GoBack"/>
      <w:bookmarkEnd w:id="0"/>
    </w:p>
    <w:sectPr w:rsidR="009A387D" w:rsidRPr="00EC58B7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4B"/>
    <w:rsid w:val="001A4D67"/>
    <w:rsid w:val="001F2708"/>
    <w:rsid w:val="0026725C"/>
    <w:rsid w:val="002D4EB6"/>
    <w:rsid w:val="0031406C"/>
    <w:rsid w:val="00360496"/>
    <w:rsid w:val="00396C75"/>
    <w:rsid w:val="00416B5D"/>
    <w:rsid w:val="004B0DB5"/>
    <w:rsid w:val="005B1C83"/>
    <w:rsid w:val="00694559"/>
    <w:rsid w:val="006B50D4"/>
    <w:rsid w:val="006F31B2"/>
    <w:rsid w:val="00733F4B"/>
    <w:rsid w:val="00777699"/>
    <w:rsid w:val="007A25C3"/>
    <w:rsid w:val="007C1FBF"/>
    <w:rsid w:val="00880930"/>
    <w:rsid w:val="008B6C42"/>
    <w:rsid w:val="009A387D"/>
    <w:rsid w:val="009C49F0"/>
    <w:rsid w:val="009F3A51"/>
    <w:rsid w:val="00B02F06"/>
    <w:rsid w:val="00B26C59"/>
    <w:rsid w:val="00B77BC9"/>
    <w:rsid w:val="00BB070D"/>
    <w:rsid w:val="00BC3CD7"/>
    <w:rsid w:val="00C83B70"/>
    <w:rsid w:val="00CF7A55"/>
    <w:rsid w:val="00D55879"/>
    <w:rsid w:val="00DE4A59"/>
    <w:rsid w:val="00E04707"/>
    <w:rsid w:val="00EB685D"/>
    <w:rsid w:val="00EC58B7"/>
    <w:rsid w:val="00EF2440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879"/>
    <w:pPr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879"/>
    <w:pPr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2021-08-03T06:49:00Z</dcterms:created>
  <dcterms:modified xsi:type="dcterms:W3CDTF">2021-08-03T06:49:00Z</dcterms:modified>
</cp:coreProperties>
</file>